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47" w:rsidRDefault="00161CD7">
      <w:pPr>
        <w:pStyle w:val="a4"/>
        <w:spacing w:before="71" w:line="242" w:lineRule="auto"/>
        <w:ind w:left="772"/>
      </w:pPr>
      <w:r>
        <w:t>АННОТАЦИЯ К РАБОЧЕЙ ПРОГРАММЕ ПО ИСТОРИИ ОТЕЧЕСТВА</w:t>
      </w:r>
      <w:r>
        <w:rPr>
          <w:spacing w:val="-57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</w:t>
      </w:r>
    </w:p>
    <w:p w:rsidR="00222747" w:rsidRDefault="00161CD7">
      <w:pPr>
        <w:pStyle w:val="a4"/>
        <w:spacing w:line="271" w:lineRule="exact"/>
      </w:pPr>
      <w:r>
        <w:t>(ВАРИАНТ 1)</w:t>
      </w:r>
    </w:p>
    <w:p w:rsidR="00222747" w:rsidRDefault="00222747">
      <w:pPr>
        <w:pStyle w:val="a3"/>
        <w:spacing w:before="7"/>
        <w:ind w:left="0" w:firstLine="0"/>
        <w:rPr>
          <w:b/>
          <w:sz w:val="23"/>
        </w:rPr>
      </w:pPr>
    </w:p>
    <w:p w:rsidR="00222747" w:rsidRDefault="00161CD7">
      <w:pPr>
        <w:pStyle w:val="a3"/>
        <w:spacing w:line="242" w:lineRule="auto"/>
        <w:ind w:right="8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Отечества»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1),</w:t>
      </w:r>
      <w:r>
        <w:rPr>
          <w:spacing w:val="-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222747" w:rsidRDefault="00161CD7">
      <w:pPr>
        <w:pStyle w:val="a5"/>
        <w:numPr>
          <w:ilvl w:val="0"/>
          <w:numId w:val="1"/>
        </w:numPr>
        <w:tabs>
          <w:tab w:val="left" w:pos="1166"/>
          <w:tab w:val="left" w:pos="1167"/>
          <w:tab w:val="left" w:pos="2850"/>
          <w:tab w:val="left" w:pos="4907"/>
          <w:tab w:val="left" w:pos="6956"/>
          <w:tab w:val="left" w:pos="8198"/>
        </w:tabs>
        <w:spacing w:line="242" w:lineRule="auto"/>
        <w:ind w:right="112" w:firstLine="566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  <w:t>образования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нарушениями);</w:t>
      </w:r>
    </w:p>
    <w:p w:rsidR="00222747" w:rsidRDefault="00161CD7">
      <w:pPr>
        <w:pStyle w:val="a5"/>
        <w:numPr>
          <w:ilvl w:val="0"/>
          <w:numId w:val="1"/>
        </w:numPr>
        <w:tabs>
          <w:tab w:val="left" w:pos="1156"/>
          <w:tab w:val="left" w:pos="1157"/>
          <w:tab w:val="left" w:pos="2749"/>
          <w:tab w:val="left" w:pos="4633"/>
          <w:tab w:val="left" w:pos="5828"/>
          <w:tab w:val="left" w:pos="8312"/>
        </w:tabs>
        <w:spacing w:line="242" w:lineRule="auto"/>
        <w:ind w:right="115" w:firstLine="566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адаптированной</w:t>
      </w:r>
      <w:r>
        <w:rPr>
          <w:sz w:val="24"/>
        </w:rPr>
        <w:tab/>
        <w:t>основной</w:t>
      </w:r>
      <w:r>
        <w:rPr>
          <w:sz w:val="24"/>
        </w:rPr>
        <w:tab/>
        <w:t>общеобразовательной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нарушениями);</w:t>
      </w:r>
    </w:p>
    <w:p w:rsidR="00161CD7" w:rsidRDefault="00161CD7" w:rsidP="00161CD7">
      <w:pPr>
        <w:pStyle w:val="a5"/>
        <w:numPr>
          <w:ilvl w:val="0"/>
          <w:numId w:val="1"/>
        </w:numPr>
        <w:tabs>
          <w:tab w:val="left" w:pos="1276"/>
        </w:tabs>
        <w:ind w:firstLine="590"/>
        <w:jc w:val="both"/>
      </w:pPr>
      <w:r>
        <w:rPr>
          <w:sz w:val="24"/>
        </w:rPr>
        <w:t xml:space="preserve">Адаптированной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основной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МОУ «ООШ п. </w:t>
      </w:r>
      <w:proofErr w:type="spellStart"/>
      <w:r>
        <w:rPr>
          <w:sz w:val="24"/>
        </w:rPr>
        <w:t>Анисовский</w:t>
      </w:r>
      <w:proofErr w:type="spellEnd"/>
      <w:r>
        <w:rPr>
          <w:sz w:val="24"/>
        </w:rPr>
        <w:t>»</w:t>
      </w:r>
      <w:r>
        <w:t xml:space="preserve"> </w:t>
      </w:r>
      <w:bookmarkStart w:id="0" w:name="_GoBack"/>
      <w:bookmarkEnd w:id="0"/>
      <w:r>
        <w:t>(далее - АООП) образования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</w:t>
      </w:r>
      <w:r>
        <w:rPr>
          <w:spacing w:val="-1"/>
        </w:rPr>
        <w:t xml:space="preserve"> </w:t>
      </w:r>
      <w:r>
        <w:t>(вариант 1).</w:t>
      </w:r>
    </w:p>
    <w:p w:rsidR="00222747" w:rsidRDefault="00161CD7">
      <w:pPr>
        <w:pStyle w:val="a3"/>
        <w:ind w:right="10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 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(автор</w:t>
      </w:r>
      <w:proofErr w:type="gramStart"/>
      <w:r>
        <w:t>ы-</w:t>
      </w:r>
      <w:proofErr w:type="gramEnd"/>
      <w:r>
        <w:rPr>
          <w:spacing w:val="-57"/>
        </w:rPr>
        <w:t xml:space="preserve"> </w:t>
      </w:r>
      <w:r>
        <w:t>составители</w:t>
      </w:r>
      <w:r>
        <w:rPr>
          <w:spacing w:val="1"/>
        </w:rPr>
        <w:t xml:space="preserve"> </w:t>
      </w:r>
      <w:r>
        <w:t>И.М.</w:t>
      </w:r>
      <w:r>
        <w:rPr>
          <w:spacing w:val="1"/>
        </w:rPr>
        <w:t xml:space="preserve"> </w:t>
      </w:r>
      <w:proofErr w:type="spellStart"/>
      <w:r>
        <w:t>Бгажнокова</w:t>
      </w:r>
      <w:proofErr w:type="spellEnd"/>
      <w:r>
        <w:t>,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Смирнова</w:t>
      </w:r>
      <w:r>
        <w:rPr>
          <w:spacing w:val="1"/>
        </w:rPr>
        <w:t xml:space="preserve"> </w:t>
      </w:r>
      <w:r>
        <w:t>(М.: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2020)).</w:t>
      </w:r>
      <w:r>
        <w:rPr>
          <w:spacing w:val="1"/>
        </w:rPr>
        <w:t xml:space="preserve"> </w:t>
      </w:r>
      <w:r>
        <w:t>Рабочая</w:t>
      </w:r>
      <w:r>
        <w:rPr>
          <w:spacing w:val="-5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сформир</w:t>
      </w:r>
      <w:r>
        <w:t>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proofErr w:type="gramStart"/>
      <w:r>
        <w:t>определены</w:t>
      </w:r>
      <w:proofErr w:type="gramEnd"/>
      <w:r>
        <w:rPr>
          <w:spacing w:val="1"/>
        </w:rPr>
        <w:t xml:space="preserve"> </w:t>
      </w:r>
      <w:r>
        <w:t>БУД.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составлено с учетом особенностей обучающихся 8 класса. В нём распределено количество</w:t>
      </w:r>
      <w:r>
        <w:rPr>
          <w:spacing w:val="-57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конкретизирована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proofErr w:type="gramStart"/>
      <w:r>
        <w:t>о</w:t>
      </w:r>
      <w:r>
        <w:t>бозначены</w:t>
      </w:r>
      <w:proofErr w:type="gramEnd"/>
      <w:r>
        <w:rPr>
          <w:spacing w:val="1"/>
        </w:rPr>
        <w:t xml:space="preserve"> </w:t>
      </w:r>
      <w:r>
        <w:t>ЭОР.</w:t>
      </w:r>
      <w:r>
        <w:rPr>
          <w:spacing w:val="1"/>
        </w:rPr>
        <w:t xml:space="preserve"> </w:t>
      </w:r>
      <w:r>
        <w:t>Контрольно-измерительные</w:t>
      </w:r>
      <w:r>
        <w:rPr>
          <w:spacing w:val="-1"/>
        </w:rPr>
        <w:t xml:space="preserve"> </w:t>
      </w:r>
      <w:r>
        <w:t>материалы являются приложением к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программе.</w:t>
      </w:r>
    </w:p>
    <w:sectPr w:rsidR="00222747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31B21"/>
    <w:multiLevelType w:val="hybridMultilevel"/>
    <w:tmpl w:val="E3B2B1E0"/>
    <w:lvl w:ilvl="0" w:tplc="7634100E">
      <w:numFmt w:val="bullet"/>
      <w:lvlText w:val="—"/>
      <w:lvlJc w:val="left"/>
      <w:pPr>
        <w:ind w:left="103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22A1E2">
      <w:numFmt w:val="bullet"/>
      <w:lvlText w:val="•"/>
      <w:lvlJc w:val="left"/>
      <w:pPr>
        <w:ind w:left="1046" w:hanging="478"/>
      </w:pPr>
      <w:rPr>
        <w:lang w:val="ru-RU" w:eastAsia="en-US" w:bidi="ar-SA"/>
      </w:rPr>
    </w:lvl>
    <w:lvl w:ilvl="2" w:tplc="D9A63BF8">
      <w:numFmt w:val="bullet"/>
      <w:lvlText w:val="•"/>
      <w:lvlJc w:val="left"/>
      <w:pPr>
        <w:ind w:left="1993" w:hanging="478"/>
      </w:pPr>
      <w:rPr>
        <w:lang w:val="ru-RU" w:eastAsia="en-US" w:bidi="ar-SA"/>
      </w:rPr>
    </w:lvl>
    <w:lvl w:ilvl="3" w:tplc="00C02E7A">
      <w:numFmt w:val="bullet"/>
      <w:lvlText w:val="•"/>
      <w:lvlJc w:val="left"/>
      <w:pPr>
        <w:ind w:left="2939" w:hanging="478"/>
      </w:pPr>
      <w:rPr>
        <w:lang w:val="ru-RU" w:eastAsia="en-US" w:bidi="ar-SA"/>
      </w:rPr>
    </w:lvl>
    <w:lvl w:ilvl="4" w:tplc="800A62C6">
      <w:numFmt w:val="bullet"/>
      <w:lvlText w:val="•"/>
      <w:lvlJc w:val="left"/>
      <w:pPr>
        <w:ind w:left="3886" w:hanging="478"/>
      </w:pPr>
      <w:rPr>
        <w:lang w:val="ru-RU" w:eastAsia="en-US" w:bidi="ar-SA"/>
      </w:rPr>
    </w:lvl>
    <w:lvl w:ilvl="5" w:tplc="C884275C">
      <w:numFmt w:val="bullet"/>
      <w:lvlText w:val="•"/>
      <w:lvlJc w:val="left"/>
      <w:pPr>
        <w:ind w:left="4833" w:hanging="478"/>
      </w:pPr>
      <w:rPr>
        <w:lang w:val="ru-RU" w:eastAsia="en-US" w:bidi="ar-SA"/>
      </w:rPr>
    </w:lvl>
    <w:lvl w:ilvl="6" w:tplc="7DC0A19E">
      <w:numFmt w:val="bullet"/>
      <w:lvlText w:val="•"/>
      <w:lvlJc w:val="left"/>
      <w:pPr>
        <w:ind w:left="5779" w:hanging="478"/>
      </w:pPr>
      <w:rPr>
        <w:lang w:val="ru-RU" w:eastAsia="en-US" w:bidi="ar-SA"/>
      </w:rPr>
    </w:lvl>
    <w:lvl w:ilvl="7" w:tplc="A126BA96">
      <w:numFmt w:val="bullet"/>
      <w:lvlText w:val="•"/>
      <w:lvlJc w:val="left"/>
      <w:pPr>
        <w:ind w:left="6726" w:hanging="478"/>
      </w:pPr>
      <w:rPr>
        <w:lang w:val="ru-RU" w:eastAsia="en-US" w:bidi="ar-SA"/>
      </w:rPr>
    </w:lvl>
    <w:lvl w:ilvl="8" w:tplc="B1C211F8">
      <w:numFmt w:val="bullet"/>
      <w:lvlText w:val="•"/>
      <w:lvlJc w:val="left"/>
      <w:pPr>
        <w:ind w:left="7672" w:hanging="478"/>
      </w:pPr>
      <w:rPr>
        <w:lang w:val="ru-RU" w:eastAsia="en-US" w:bidi="ar-SA"/>
      </w:rPr>
    </w:lvl>
  </w:abstractNum>
  <w:abstractNum w:abstractNumId="1">
    <w:nsid w:val="74774AE8"/>
    <w:multiLevelType w:val="hybridMultilevel"/>
    <w:tmpl w:val="B17C8A8E"/>
    <w:lvl w:ilvl="0" w:tplc="E4AC1A46">
      <w:numFmt w:val="bullet"/>
      <w:lvlText w:val="—"/>
      <w:lvlJc w:val="left"/>
      <w:pPr>
        <w:ind w:left="119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89F36">
      <w:numFmt w:val="bullet"/>
      <w:lvlText w:val="•"/>
      <w:lvlJc w:val="left"/>
      <w:pPr>
        <w:ind w:left="1066" w:hanging="480"/>
      </w:pPr>
      <w:rPr>
        <w:rFonts w:hint="default"/>
        <w:lang w:val="ru-RU" w:eastAsia="en-US" w:bidi="ar-SA"/>
      </w:rPr>
    </w:lvl>
    <w:lvl w:ilvl="2" w:tplc="445E335A">
      <w:numFmt w:val="bullet"/>
      <w:lvlText w:val="•"/>
      <w:lvlJc w:val="left"/>
      <w:pPr>
        <w:ind w:left="2012" w:hanging="480"/>
      </w:pPr>
      <w:rPr>
        <w:rFonts w:hint="default"/>
        <w:lang w:val="ru-RU" w:eastAsia="en-US" w:bidi="ar-SA"/>
      </w:rPr>
    </w:lvl>
    <w:lvl w:ilvl="3" w:tplc="6C4ADEA4">
      <w:numFmt w:val="bullet"/>
      <w:lvlText w:val="•"/>
      <w:lvlJc w:val="left"/>
      <w:pPr>
        <w:ind w:left="2959" w:hanging="480"/>
      </w:pPr>
      <w:rPr>
        <w:rFonts w:hint="default"/>
        <w:lang w:val="ru-RU" w:eastAsia="en-US" w:bidi="ar-SA"/>
      </w:rPr>
    </w:lvl>
    <w:lvl w:ilvl="4" w:tplc="C264FE16">
      <w:numFmt w:val="bullet"/>
      <w:lvlText w:val="•"/>
      <w:lvlJc w:val="left"/>
      <w:pPr>
        <w:ind w:left="3905" w:hanging="480"/>
      </w:pPr>
      <w:rPr>
        <w:rFonts w:hint="default"/>
        <w:lang w:val="ru-RU" w:eastAsia="en-US" w:bidi="ar-SA"/>
      </w:rPr>
    </w:lvl>
    <w:lvl w:ilvl="5" w:tplc="5AE8F5CE">
      <w:numFmt w:val="bullet"/>
      <w:lvlText w:val="•"/>
      <w:lvlJc w:val="left"/>
      <w:pPr>
        <w:ind w:left="4852" w:hanging="480"/>
      </w:pPr>
      <w:rPr>
        <w:rFonts w:hint="default"/>
        <w:lang w:val="ru-RU" w:eastAsia="en-US" w:bidi="ar-SA"/>
      </w:rPr>
    </w:lvl>
    <w:lvl w:ilvl="6" w:tplc="83CEE47E">
      <w:numFmt w:val="bullet"/>
      <w:lvlText w:val="•"/>
      <w:lvlJc w:val="left"/>
      <w:pPr>
        <w:ind w:left="5798" w:hanging="480"/>
      </w:pPr>
      <w:rPr>
        <w:rFonts w:hint="default"/>
        <w:lang w:val="ru-RU" w:eastAsia="en-US" w:bidi="ar-SA"/>
      </w:rPr>
    </w:lvl>
    <w:lvl w:ilvl="7" w:tplc="75803524">
      <w:numFmt w:val="bullet"/>
      <w:lvlText w:val="•"/>
      <w:lvlJc w:val="left"/>
      <w:pPr>
        <w:ind w:left="6744" w:hanging="480"/>
      </w:pPr>
      <w:rPr>
        <w:rFonts w:hint="default"/>
        <w:lang w:val="ru-RU" w:eastAsia="en-US" w:bidi="ar-SA"/>
      </w:rPr>
    </w:lvl>
    <w:lvl w:ilvl="8" w:tplc="F464333E">
      <w:numFmt w:val="bullet"/>
      <w:lvlText w:val="•"/>
      <w:lvlJc w:val="left"/>
      <w:pPr>
        <w:ind w:left="7691" w:hanging="4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2747"/>
    <w:rsid w:val="00161CD7"/>
    <w:rsid w:val="0022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768" w:right="75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768" w:right="75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ЧТЕНИЕ</dc:title>
  <dc:creator>User</dc:creator>
  <cp:lastModifiedBy>Snezhinka</cp:lastModifiedBy>
  <cp:revision>3</cp:revision>
  <dcterms:created xsi:type="dcterms:W3CDTF">2024-01-10T12:46:00Z</dcterms:created>
  <dcterms:modified xsi:type="dcterms:W3CDTF">2024-01-10T12:46:00Z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</Properties>
</file>